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3F20" w14:textId="1CC070B9" w:rsidR="00D551F8" w:rsidRDefault="00D551F8" w:rsidP="00D551F8">
      <w:pPr>
        <w:pStyle w:val="Body"/>
        <w:rPr>
          <w:rFonts w:asciiTheme="minorHAnsi" w:hAnsiTheme="minorHAnsi"/>
          <w:b/>
          <w:bCs/>
          <w:sz w:val="28"/>
        </w:rPr>
      </w:pPr>
    </w:p>
    <w:p w14:paraId="0AE3F8B4" w14:textId="381B2E0A" w:rsidR="002B0C51" w:rsidRDefault="002B0C51" w:rsidP="00D551F8">
      <w:pPr>
        <w:pStyle w:val="Body"/>
        <w:rPr>
          <w:rFonts w:asciiTheme="minorHAnsi" w:hAnsiTheme="minorHAnsi"/>
          <w:b/>
          <w:bCs/>
          <w:sz w:val="28"/>
        </w:rPr>
      </w:pPr>
    </w:p>
    <w:p w14:paraId="468003B6" w14:textId="77777777" w:rsidR="002B0C51" w:rsidRDefault="002B0C51" w:rsidP="00D551F8">
      <w:pPr>
        <w:pStyle w:val="Body"/>
        <w:rPr>
          <w:rFonts w:asciiTheme="minorHAnsi" w:hAnsiTheme="minorHAnsi"/>
          <w:b/>
          <w:bCs/>
          <w:sz w:val="28"/>
        </w:rPr>
      </w:pPr>
    </w:p>
    <w:p w14:paraId="6581B9A2" w14:textId="0A519E21" w:rsidR="00F279ED" w:rsidRDefault="00F27B3D" w:rsidP="00E20629">
      <w:pPr>
        <w:pStyle w:val="Body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Draft </w:t>
      </w:r>
      <w:r w:rsidR="00F279ED" w:rsidRPr="002B0C51">
        <w:rPr>
          <w:b/>
          <w:bCs/>
          <w:sz w:val="26"/>
        </w:rPr>
        <w:t>Calendar / Holiday and Vacation Schedule 201</w:t>
      </w:r>
      <w:r w:rsidR="00027324">
        <w:rPr>
          <w:b/>
          <w:bCs/>
          <w:sz w:val="26"/>
        </w:rPr>
        <w:t>7-2018</w:t>
      </w:r>
    </w:p>
    <w:p w14:paraId="1E04A2D0" w14:textId="77777777" w:rsidR="002B0C51" w:rsidRPr="002B0C51" w:rsidRDefault="002B0C51" w:rsidP="00E20629">
      <w:pPr>
        <w:pStyle w:val="Body"/>
        <w:jc w:val="center"/>
        <w:rPr>
          <w:sz w:val="26"/>
        </w:rPr>
      </w:pPr>
    </w:p>
    <w:p w14:paraId="472D7872" w14:textId="77777777" w:rsidR="0054726D" w:rsidRDefault="0054726D" w:rsidP="00F279ED">
      <w:pPr>
        <w:pStyle w:val="Body"/>
      </w:pPr>
    </w:p>
    <w:p w14:paraId="7CEF7525" w14:textId="654394BE" w:rsidR="00F279ED" w:rsidRDefault="00F279ED" w:rsidP="00F279ED">
      <w:pPr>
        <w:pStyle w:val="Body"/>
      </w:pPr>
      <w:r>
        <w:t xml:space="preserve">Sharon Montessori loosely follows the Sharon Public Schools calendar.  </w:t>
      </w:r>
    </w:p>
    <w:p w14:paraId="096E1590" w14:textId="77777777" w:rsidR="00F279ED" w:rsidRDefault="00F279ED" w:rsidP="00F279ED">
      <w:pPr>
        <w:pStyle w:val="Body"/>
      </w:pPr>
    </w:p>
    <w:p w14:paraId="4259F5F4" w14:textId="4680880B" w:rsidR="006768C9" w:rsidRPr="00F27B3D" w:rsidRDefault="00050EA0" w:rsidP="006768C9">
      <w:pPr>
        <w:pStyle w:val="Body"/>
        <w:rPr>
          <w:b/>
        </w:rPr>
      </w:pPr>
      <w:r w:rsidRPr="00F27B3D">
        <w:rPr>
          <w:b/>
        </w:rPr>
        <w:t>Important Dates</w:t>
      </w:r>
      <w:r w:rsidR="00F27B3D" w:rsidRPr="00F27B3D">
        <w:rPr>
          <w:b/>
        </w:rPr>
        <w:t>:</w:t>
      </w:r>
    </w:p>
    <w:p w14:paraId="6B2E8439" w14:textId="7DA0DA97" w:rsidR="00E20629" w:rsidRDefault="00F27B3D" w:rsidP="00F27B3D">
      <w:pPr>
        <w:pStyle w:val="Body"/>
      </w:pPr>
      <w:r>
        <w:t>First day of s</w:t>
      </w:r>
      <w:bookmarkStart w:id="0" w:name="_GoBack"/>
      <w:bookmarkEnd w:id="0"/>
      <w:r>
        <w:t>chool</w:t>
      </w:r>
      <w:r>
        <w:tab/>
      </w:r>
      <w:r>
        <w:tab/>
      </w:r>
      <w:r w:rsidR="00027324">
        <w:t>Wednesday, September 6, 2017</w:t>
      </w:r>
    </w:p>
    <w:p w14:paraId="2A553818" w14:textId="624D31E8" w:rsidR="00E20629" w:rsidRDefault="00F27B3D" w:rsidP="006768C9">
      <w:pPr>
        <w:pStyle w:val="Body"/>
      </w:pPr>
      <w:r>
        <w:t>Last day of school</w:t>
      </w:r>
      <w:r>
        <w:tab/>
      </w:r>
      <w:r>
        <w:tab/>
        <w:t xml:space="preserve">Friday, </w:t>
      </w:r>
      <w:r w:rsidR="00E20629">
        <w:t>June 1</w:t>
      </w:r>
      <w:r w:rsidR="00050EA0">
        <w:t>5, 2018</w:t>
      </w:r>
    </w:p>
    <w:p w14:paraId="721F5ADF" w14:textId="77777777" w:rsidR="006768C9" w:rsidRDefault="006768C9" w:rsidP="006768C9">
      <w:pPr>
        <w:pStyle w:val="Body"/>
      </w:pPr>
    </w:p>
    <w:p w14:paraId="4093EB4F" w14:textId="77777777" w:rsidR="00E20629" w:rsidRDefault="00E20629" w:rsidP="00F279ED">
      <w:pPr>
        <w:pStyle w:val="Body"/>
      </w:pPr>
    </w:p>
    <w:p w14:paraId="5F3DF85F" w14:textId="744F1D0D" w:rsidR="00F279ED" w:rsidRDefault="00F279ED" w:rsidP="00F279ED">
      <w:pPr>
        <w:pStyle w:val="Body"/>
      </w:pPr>
      <w:r>
        <w:t>Sharon Montessori will be cl</w:t>
      </w:r>
      <w:r w:rsidR="00E20629">
        <w:t xml:space="preserve">osed for the following holidays, professional days, and </w:t>
      </w:r>
      <w:r>
        <w:t>school breaks:</w:t>
      </w:r>
    </w:p>
    <w:p w14:paraId="676E4427" w14:textId="3622E95A" w:rsidR="00F279ED" w:rsidRDefault="00F279ED" w:rsidP="00F279ED">
      <w:pPr>
        <w:pStyle w:val="Body"/>
      </w:pPr>
    </w:p>
    <w:p w14:paraId="20388085" w14:textId="196D3F95" w:rsidR="00F27B3D" w:rsidRPr="00F27B3D" w:rsidRDefault="00F279ED" w:rsidP="00F279ED">
      <w:pPr>
        <w:pStyle w:val="Body"/>
        <w:rPr>
          <w:b/>
        </w:rPr>
      </w:pPr>
      <w:r w:rsidRPr="000C44DE">
        <w:rPr>
          <w:b/>
        </w:rPr>
        <w:t>201</w:t>
      </w:r>
      <w:r w:rsidR="00050EA0">
        <w:rPr>
          <w:b/>
        </w:rPr>
        <w:t>7</w:t>
      </w:r>
    </w:p>
    <w:p w14:paraId="1B779E5E" w14:textId="5DF1CC53" w:rsidR="00F279ED" w:rsidRDefault="00F279ED" w:rsidP="00F279ED">
      <w:pPr>
        <w:pStyle w:val="Body"/>
      </w:pPr>
      <w:r>
        <w:t>Rosh Hashanah</w:t>
      </w:r>
      <w:r>
        <w:tab/>
      </w:r>
      <w:r w:rsidR="00E20629">
        <w:tab/>
      </w:r>
      <w:r w:rsidR="00027324">
        <w:t>Thursday</w:t>
      </w:r>
      <w:r>
        <w:t xml:space="preserve">, </w:t>
      </w:r>
      <w:r w:rsidR="00027324">
        <w:t>September 21 and Friday, September 22</w:t>
      </w:r>
      <w:r>
        <w:tab/>
      </w:r>
    </w:p>
    <w:p w14:paraId="2FD1041A" w14:textId="24723953" w:rsidR="00F279ED" w:rsidRDefault="00F279ED" w:rsidP="00F279ED">
      <w:pPr>
        <w:pStyle w:val="Body"/>
      </w:pPr>
      <w:r>
        <w:t>Columbus Day</w:t>
      </w:r>
      <w:r>
        <w:tab/>
      </w:r>
      <w:r w:rsidR="00E20629">
        <w:tab/>
      </w:r>
      <w:r>
        <w:t xml:space="preserve">Monday, October </w:t>
      </w:r>
      <w:r w:rsidR="00027324">
        <w:t>9</w:t>
      </w:r>
    </w:p>
    <w:p w14:paraId="00971BFC" w14:textId="5AF99C68" w:rsidR="00F279ED" w:rsidRDefault="00F279ED" w:rsidP="00F279ED">
      <w:pPr>
        <w:pStyle w:val="Body"/>
      </w:pPr>
      <w:r>
        <w:t>Veteran</w:t>
      </w:r>
      <w:r>
        <w:rPr>
          <w:rFonts w:hAnsi="Helvetica"/>
        </w:rPr>
        <w:t>’</w:t>
      </w:r>
      <w:r>
        <w:t>s Day</w:t>
      </w:r>
      <w:r>
        <w:tab/>
      </w:r>
      <w:r>
        <w:tab/>
      </w:r>
      <w:r w:rsidR="00E20629">
        <w:tab/>
      </w:r>
      <w:r w:rsidR="00F27B3D">
        <w:t xml:space="preserve">Friday, November 10 </w:t>
      </w:r>
    </w:p>
    <w:p w14:paraId="4A901F1F" w14:textId="3B228774" w:rsidR="00F27B3D" w:rsidRDefault="00F27B3D" w:rsidP="00F279ED">
      <w:pPr>
        <w:pStyle w:val="Body"/>
      </w:pPr>
      <w:r>
        <w:t>Fall Professional Day</w:t>
      </w:r>
      <w:r>
        <w:tab/>
      </w:r>
      <w:r>
        <w:tab/>
        <w:t xml:space="preserve">Friday, November 17 </w:t>
      </w:r>
    </w:p>
    <w:p w14:paraId="40195169" w14:textId="44A888CD" w:rsidR="00F279ED" w:rsidRDefault="00F279ED" w:rsidP="00F279ED">
      <w:pPr>
        <w:pStyle w:val="Body"/>
      </w:pPr>
      <w:r>
        <w:t>Thanksgiving break</w:t>
      </w:r>
      <w:r>
        <w:tab/>
      </w:r>
      <w:r w:rsidR="00E20629">
        <w:tab/>
      </w:r>
      <w:r>
        <w:t xml:space="preserve">Wednesday, November </w:t>
      </w:r>
      <w:r w:rsidR="00027324">
        <w:t>22 through Friday, November 24</w:t>
      </w:r>
    </w:p>
    <w:p w14:paraId="26551232" w14:textId="1F4F8162" w:rsidR="00F279ED" w:rsidRDefault="00F27B3D" w:rsidP="00F279ED">
      <w:pPr>
        <w:pStyle w:val="Body"/>
      </w:pPr>
      <w:r>
        <w:t>Winter B</w:t>
      </w:r>
      <w:r w:rsidR="00F279ED">
        <w:t>reak</w:t>
      </w:r>
      <w:r w:rsidR="00F279ED">
        <w:tab/>
      </w:r>
      <w:r w:rsidR="00F279ED">
        <w:tab/>
      </w:r>
      <w:r w:rsidR="00E20629">
        <w:tab/>
      </w:r>
      <w:r w:rsidR="00F279ED">
        <w:t>Monday, December 1</w:t>
      </w:r>
      <w:r w:rsidR="00027324">
        <w:t>8 through Friday, December 29</w:t>
      </w:r>
    </w:p>
    <w:p w14:paraId="28A7E06E" w14:textId="77777777" w:rsidR="00F279ED" w:rsidRDefault="00F279ED" w:rsidP="00F279ED">
      <w:pPr>
        <w:pStyle w:val="Body"/>
      </w:pPr>
    </w:p>
    <w:p w14:paraId="4B59B4C0" w14:textId="779B3C7F" w:rsidR="00F279ED" w:rsidRPr="000C44DE" w:rsidRDefault="00F279ED" w:rsidP="00F279ED">
      <w:pPr>
        <w:pStyle w:val="Body"/>
        <w:rPr>
          <w:b/>
        </w:rPr>
      </w:pPr>
      <w:r w:rsidRPr="000C44DE">
        <w:rPr>
          <w:b/>
        </w:rPr>
        <w:t>201</w:t>
      </w:r>
      <w:r w:rsidR="00050EA0">
        <w:rPr>
          <w:b/>
        </w:rPr>
        <w:t>8</w:t>
      </w:r>
    </w:p>
    <w:p w14:paraId="4B780CF4" w14:textId="5618073F" w:rsidR="00F279ED" w:rsidRDefault="00F279ED" w:rsidP="00F279ED">
      <w:pPr>
        <w:pStyle w:val="Body"/>
      </w:pPr>
      <w:r>
        <w:t>New Year</w:t>
      </w:r>
      <w:r>
        <w:rPr>
          <w:rFonts w:hAnsi="Helvetica"/>
        </w:rPr>
        <w:t>’</w:t>
      </w:r>
      <w:r>
        <w:t>s Day</w:t>
      </w:r>
      <w:r>
        <w:tab/>
      </w:r>
      <w:r>
        <w:tab/>
        <w:t xml:space="preserve">Monday, January </w:t>
      </w:r>
      <w:r w:rsidR="00027324">
        <w:t>1</w:t>
      </w:r>
    </w:p>
    <w:p w14:paraId="5795D95C" w14:textId="66019D08" w:rsidR="00F279ED" w:rsidRDefault="00F279ED" w:rsidP="00F279ED">
      <w:pPr>
        <w:pStyle w:val="Body"/>
      </w:pPr>
      <w:r>
        <w:t>Martin Luther King, Jr. Day</w:t>
      </w:r>
      <w:r>
        <w:tab/>
        <w:t>Monday, January 1</w:t>
      </w:r>
      <w:r w:rsidR="00050EA0">
        <w:t>5</w:t>
      </w:r>
    </w:p>
    <w:p w14:paraId="37C86DC6" w14:textId="706BDEB2" w:rsidR="00E20629" w:rsidRDefault="00F279ED" w:rsidP="00F279ED">
      <w:pPr>
        <w:pStyle w:val="Body"/>
      </w:pPr>
      <w:r>
        <w:t>February break</w:t>
      </w:r>
      <w:r>
        <w:tab/>
      </w:r>
      <w:r>
        <w:tab/>
        <w:t xml:space="preserve">Monday, February </w:t>
      </w:r>
      <w:r w:rsidR="00050EA0">
        <w:t>19</w:t>
      </w:r>
      <w:r>
        <w:t xml:space="preserve"> through Friday, February 2</w:t>
      </w:r>
      <w:r w:rsidR="00050EA0">
        <w:t>3</w:t>
      </w:r>
    </w:p>
    <w:p w14:paraId="2AC08DC4" w14:textId="08A2C21C" w:rsidR="00F279ED" w:rsidRDefault="00242252" w:rsidP="00F279ED">
      <w:pPr>
        <w:pStyle w:val="Body"/>
      </w:pPr>
      <w:r>
        <w:t xml:space="preserve">Spring </w:t>
      </w:r>
      <w:r w:rsidR="00E20629">
        <w:t>Professional Day</w:t>
      </w:r>
      <w:r>
        <w:tab/>
      </w:r>
      <w:r w:rsidR="00E20629">
        <w:t xml:space="preserve">Friday, March </w:t>
      </w:r>
      <w:r w:rsidR="00050EA0">
        <w:t>23</w:t>
      </w:r>
    </w:p>
    <w:p w14:paraId="5D5668BB" w14:textId="5563287A" w:rsidR="00050EA0" w:rsidRDefault="00050EA0" w:rsidP="00F279ED">
      <w:pPr>
        <w:pStyle w:val="Body"/>
      </w:pPr>
      <w:r>
        <w:t>Good Friday</w:t>
      </w:r>
      <w:r>
        <w:tab/>
      </w:r>
      <w:r>
        <w:tab/>
      </w:r>
      <w:r>
        <w:tab/>
        <w:t>Friday, March 30</w:t>
      </w:r>
    </w:p>
    <w:p w14:paraId="380B6EE5" w14:textId="5A26A7BE" w:rsidR="00F279ED" w:rsidRDefault="00F279ED" w:rsidP="00F279ED">
      <w:pPr>
        <w:pStyle w:val="Body"/>
      </w:pPr>
      <w:r>
        <w:t>Spring break</w:t>
      </w:r>
      <w:r>
        <w:tab/>
      </w:r>
      <w:r>
        <w:tab/>
      </w:r>
      <w:r>
        <w:tab/>
        <w:t>Monday, April 1</w:t>
      </w:r>
      <w:r w:rsidR="00050EA0">
        <w:t>6</w:t>
      </w:r>
      <w:r>
        <w:t xml:space="preserve"> through Friday, April 2</w:t>
      </w:r>
      <w:r w:rsidR="00050EA0">
        <w:t>0</w:t>
      </w:r>
    </w:p>
    <w:p w14:paraId="29AA271A" w14:textId="06097893" w:rsidR="00F279ED" w:rsidRDefault="00F279ED" w:rsidP="00F279ED">
      <w:pPr>
        <w:pStyle w:val="Body"/>
      </w:pPr>
      <w:r>
        <w:t>Memorial Day</w:t>
      </w:r>
      <w:r>
        <w:tab/>
      </w:r>
      <w:r>
        <w:tab/>
      </w:r>
      <w:r>
        <w:tab/>
        <w:t>Monday, May 2</w:t>
      </w:r>
      <w:r w:rsidR="00050EA0">
        <w:t>8</w:t>
      </w:r>
    </w:p>
    <w:p w14:paraId="7FAAD719" w14:textId="77777777" w:rsidR="00F279ED" w:rsidRDefault="00F279ED" w:rsidP="00F279ED">
      <w:pPr>
        <w:pStyle w:val="Body"/>
      </w:pPr>
    </w:p>
    <w:p w14:paraId="79982EF1" w14:textId="77777777" w:rsidR="00F279ED" w:rsidRDefault="00F279ED" w:rsidP="00F279ED">
      <w:pPr>
        <w:pStyle w:val="Body"/>
      </w:pPr>
    </w:p>
    <w:p w14:paraId="5E4DC092" w14:textId="77777777" w:rsidR="00F279ED" w:rsidRDefault="00F279ED" w:rsidP="00F279ED">
      <w:pPr>
        <w:pStyle w:val="Body"/>
      </w:pPr>
      <w:r>
        <w:t>School closure days due to weather or power outrages are not made up.</w:t>
      </w:r>
    </w:p>
    <w:p w14:paraId="33754CF6" w14:textId="14B8C7A5" w:rsidR="00156EAD" w:rsidRPr="00242252" w:rsidRDefault="00156EAD" w:rsidP="00245A94">
      <w:pPr>
        <w:pStyle w:val="Body"/>
        <w:rPr>
          <w:rFonts w:asciiTheme="minorHAnsi" w:hAnsiTheme="minorHAnsi"/>
          <w:b/>
        </w:rPr>
      </w:pPr>
    </w:p>
    <w:sectPr w:rsidR="00156EAD" w:rsidRPr="00242252" w:rsidSect="00FC2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322F" w14:textId="77777777" w:rsidR="002C55CA" w:rsidRDefault="002C55CA" w:rsidP="00D551F8">
      <w:r>
        <w:separator/>
      </w:r>
    </w:p>
  </w:endnote>
  <w:endnote w:type="continuationSeparator" w:id="0">
    <w:p w14:paraId="3B8A584C" w14:textId="77777777" w:rsidR="002C55CA" w:rsidRDefault="002C55CA" w:rsidP="00D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FCC2" w14:textId="77777777" w:rsidR="00242252" w:rsidRDefault="00242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1987" w14:textId="72BF1715" w:rsidR="00D551F8" w:rsidRPr="00D551F8" w:rsidRDefault="00D551F8" w:rsidP="00D551F8">
    <w:pPr>
      <w:pStyle w:val="Footer"/>
      <w:jc w:val="center"/>
      <w:rPr>
        <w:rFonts w:ascii="Century Gothic" w:hAnsi="Century Gothic"/>
        <w:color w:val="003300"/>
        <w:sz w:val="20"/>
      </w:rPr>
    </w:pPr>
    <w:r w:rsidRPr="00D551F8">
      <w:rPr>
        <w:rFonts w:ascii="Gothic" w:hAnsi="Gothic"/>
        <w:noProof/>
        <w:color w:val="003300"/>
        <w:sz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703BE" wp14:editId="674AFE28">
              <wp:simplePos x="0" y="0"/>
              <wp:positionH relativeFrom="column">
                <wp:posOffset>-66675</wp:posOffset>
              </wp:positionH>
              <wp:positionV relativeFrom="paragraph">
                <wp:posOffset>-139700</wp:posOffset>
              </wp:positionV>
              <wp:extent cx="65246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1D2B6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1pt" to="508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" strokecolor="#375623 [1609]" strokeweight=".5pt">
              <v:stroke joinstyle="miter"/>
            </v:line>
          </w:pict>
        </mc:Fallback>
      </mc:AlternateContent>
    </w:r>
    <w:r w:rsidRPr="00D551F8">
      <w:rPr>
        <w:rFonts w:ascii="Gothic" w:hAnsi="Gothic"/>
        <w:color w:val="003300"/>
        <w:sz w:val="20"/>
      </w:rPr>
      <w:t xml:space="preserve">P: 781-784-7242   </w:t>
    </w:r>
    <w:r w:rsidRPr="00D551F8">
      <w:rPr>
        <w:rFonts w:ascii="Century Gothic" w:hAnsi="Century Gothic"/>
        <w:color w:val="003300"/>
        <w:sz w:val="20"/>
      </w:rPr>
      <w:t>●</w:t>
    </w:r>
    <w:r w:rsidRPr="00D551F8">
      <w:rPr>
        <w:rFonts w:ascii="Gothic" w:hAnsi="Gothic"/>
        <w:color w:val="003300"/>
        <w:sz w:val="20"/>
      </w:rPr>
      <w:t xml:space="preserve"> </w:t>
    </w:r>
    <w:r w:rsidR="0085088B">
      <w:rPr>
        <w:rFonts w:ascii="Gothic" w:hAnsi="Gothic"/>
        <w:color w:val="003300"/>
        <w:sz w:val="20"/>
      </w:rPr>
      <w:t xml:space="preserve">W: </w:t>
    </w:r>
    <w:r w:rsidR="00242252">
      <w:rPr>
        <w:rFonts w:ascii="Gothic" w:hAnsi="Gothic"/>
        <w:color w:val="003300"/>
        <w:sz w:val="20"/>
      </w:rPr>
      <w:t>sharonmontessori.com</w:t>
    </w:r>
    <w:r w:rsidRPr="00D551F8">
      <w:rPr>
        <w:rFonts w:ascii="Gothic" w:hAnsi="Gothic"/>
        <w:color w:val="003300"/>
        <w:sz w:val="20"/>
      </w:rPr>
      <w:t xml:space="preserve">  </w:t>
    </w:r>
    <w:r w:rsidRPr="00D551F8">
      <w:rPr>
        <w:rFonts w:ascii="Century Gothic" w:hAnsi="Century Gothic"/>
        <w:color w:val="003300"/>
        <w:sz w:val="20"/>
      </w:rPr>
      <w:t xml:space="preserve">●   E: </w:t>
    </w:r>
    <w:hyperlink r:id="rId1" w:history="1">
      <w:r w:rsidRPr="00D551F8">
        <w:rPr>
          <w:rStyle w:val="Hyperlink"/>
          <w:rFonts w:ascii="Century Gothic" w:hAnsi="Century Gothic"/>
          <w:color w:val="003300"/>
          <w:sz w:val="20"/>
          <w:u w:val="none"/>
        </w:rPr>
        <w:t>sharonmontessori@mail.com</w:t>
      </w:r>
    </w:hyperlink>
    <w:r w:rsidRPr="00D551F8">
      <w:rPr>
        <w:rFonts w:ascii="Century Gothic" w:hAnsi="Century Gothic"/>
        <w:color w:val="003300"/>
        <w:sz w:val="20"/>
      </w:rPr>
      <w:t xml:space="preserve"> </w:t>
    </w:r>
  </w:p>
  <w:p w14:paraId="0FEDF974" w14:textId="37879B40" w:rsidR="00D551F8" w:rsidRPr="00D551F8" w:rsidRDefault="00D551F8" w:rsidP="00D551F8">
    <w:pPr>
      <w:pStyle w:val="Footer"/>
      <w:jc w:val="center"/>
      <w:rPr>
        <w:rFonts w:ascii="Gothic" w:hAnsi="Gothic" w:hint="eastAsia"/>
        <w:color w:val="003300"/>
        <w:sz w:val="20"/>
      </w:rPr>
    </w:pPr>
    <w:r w:rsidRPr="00D551F8">
      <w:rPr>
        <w:rFonts w:ascii="Gothic" w:hAnsi="Gothic"/>
        <w:color w:val="003300"/>
        <w:sz w:val="20"/>
      </w:rPr>
      <w:t xml:space="preserve">283 North Main Street, Sharon, MA 02067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09A0" w14:textId="77777777" w:rsidR="00242252" w:rsidRDefault="00242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4443" w14:textId="77777777" w:rsidR="002C55CA" w:rsidRDefault="002C55CA" w:rsidP="00D551F8">
      <w:r>
        <w:separator/>
      </w:r>
    </w:p>
  </w:footnote>
  <w:footnote w:type="continuationSeparator" w:id="0">
    <w:p w14:paraId="446C5A65" w14:textId="77777777" w:rsidR="002C55CA" w:rsidRDefault="002C55CA" w:rsidP="00D5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4137" w14:textId="77777777" w:rsidR="00242252" w:rsidRDefault="00242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A772" w14:textId="225EEBC1" w:rsidR="00D551F8" w:rsidRDefault="00242252" w:rsidP="00D551F8">
    <w:pPr>
      <w:pStyle w:val="Header"/>
      <w:jc w:val="center"/>
    </w:pPr>
    <w:r>
      <w:rPr>
        <w:noProof/>
      </w:rPr>
      <w:drawing>
        <wp:inline distT="0" distB="0" distL="0" distR="0" wp14:anchorId="2E8714C5" wp14:editId="073079F8">
          <wp:extent cx="2238236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09" cy="61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7ED1" w14:textId="77777777" w:rsidR="00242252" w:rsidRDefault="00242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94"/>
    <w:rsid w:val="00027324"/>
    <w:rsid w:val="00050EA0"/>
    <w:rsid w:val="00156EAD"/>
    <w:rsid w:val="00242252"/>
    <w:rsid w:val="00245A94"/>
    <w:rsid w:val="002B0C51"/>
    <w:rsid w:val="002C55CA"/>
    <w:rsid w:val="00364070"/>
    <w:rsid w:val="0054726D"/>
    <w:rsid w:val="00580C75"/>
    <w:rsid w:val="006768C9"/>
    <w:rsid w:val="00770D3A"/>
    <w:rsid w:val="0085088B"/>
    <w:rsid w:val="008550D0"/>
    <w:rsid w:val="009935C2"/>
    <w:rsid w:val="00D551F8"/>
    <w:rsid w:val="00E20629"/>
    <w:rsid w:val="00EA515B"/>
    <w:rsid w:val="00F279ED"/>
    <w:rsid w:val="00F27B3D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6905"/>
  <w15:chartTrackingRefBased/>
  <w15:docId w15:val="{CB524B2E-90BA-4D93-AFEE-2664174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TableStyle3">
    <w:name w:val="Table Style 3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D5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F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5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F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D55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1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montessori@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909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Straus</dc:creator>
  <cp:keywords/>
  <dc:description/>
  <cp:lastModifiedBy>David Straus</cp:lastModifiedBy>
  <cp:revision>3</cp:revision>
  <cp:lastPrinted>2016-04-28T18:53:00Z</cp:lastPrinted>
  <dcterms:created xsi:type="dcterms:W3CDTF">2016-10-19T03:49:00Z</dcterms:created>
  <dcterms:modified xsi:type="dcterms:W3CDTF">2016-11-07T01:59:00Z</dcterms:modified>
</cp:coreProperties>
</file>